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Príloha č.1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Arial Narrow" w:cs="Arial Narrow" w:eastAsia="Arial Narrow" w:hAnsi="Arial Narrow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Arial Narrow" w:cs="Arial Narrow" w:eastAsia="Arial Narrow" w:hAnsi="Arial Narrow"/>
          <w:b w:val="1"/>
          <w:bCs w:val="1"/>
          <w:sz w:val="24"/>
          <w:szCs w:val="24"/>
        </w:rPr>
      </w:pPr>
      <w:r w:rsidDel="00000000" w:rsidR="00000000" w:rsidRPr="00000000">
        <w:rPr>
          <w:rFonts w:ascii="Arial Narrow" w:cs="Arial Narrow" w:eastAsia="Arial Narrow" w:hAnsi="Arial Narrow"/>
          <w:b w:val="1"/>
          <w:bCs w:val="1"/>
          <w:sz w:val="24"/>
          <w:szCs w:val="24"/>
          <w:rtl w:val="0"/>
        </w:rPr>
        <w:t xml:space="preserve">Prihláška do súťaže </w:t>
      </w:r>
    </w:p>
    <w:p w:rsidR="00000000" w:rsidDel="00000000" w:rsidP="00000000" w:rsidRDefault="00000000" w:rsidRPr="00000000" w14:paraId="00000004">
      <w:pPr>
        <w:spacing w:after="0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6.0" w:type="dxa"/>
        <w:jc w:val="left"/>
        <w:tblInd w:w="13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60"/>
        <w:gridCol w:w="7096"/>
        <w:tblGridChange w:id="0">
          <w:tblGrid>
            <w:gridCol w:w="2260"/>
            <w:gridCol w:w="709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709"/>
                <w:tab w:val="left" w:leader="none" w:pos="1066"/>
                <w:tab w:val="left" w:leader="none" w:pos="1423"/>
                <w:tab w:val="left" w:leader="none" w:pos="1780"/>
                <w:tab w:val="left" w:leader="none" w:pos="2138"/>
                <w:tab w:val="left" w:leader="none" w:pos="2495"/>
                <w:tab w:val="left" w:leader="none" w:pos="2852"/>
              </w:tabs>
              <w:spacing w:after="60" w:before="6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Vyhlasovateľ:</w:t>
            </w:r>
          </w:p>
        </w:tc>
        <w:tc>
          <w:tcPr/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709"/>
                <w:tab w:val="left" w:leader="none" w:pos="1066"/>
                <w:tab w:val="left" w:leader="none" w:pos="1423"/>
                <w:tab w:val="left" w:leader="none" w:pos="1780"/>
                <w:tab w:val="left" w:leader="none" w:pos="2138"/>
                <w:tab w:val="left" w:leader="none" w:pos="2495"/>
                <w:tab w:val="left" w:leader="none" w:pos="2852"/>
              </w:tabs>
              <w:spacing w:before="60" w:lineRule="auto"/>
              <w:rPr>
                <w:rFonts w:ascii="Arial Narrow" w:cs="Arial Narrow" w:eastAsia="Arial Narrow" w:hAnsi="Arial Narrow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color w:val="000000"/>
                <w:rtl w:val="0"/>
              </w:rPr>
              <w:t xml:space="preserve">Košice Región Turizmus, Bačíkova 7, 040 01 Košice</w:t>
            </w:r>
          </w:p>
        </w:tc>
      </w:tr>
      <w:tr>
        <w:trPr>
          <w:cantSplit w:val="0"/>
          <w:trHeight w:val="550.3076171875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709"/>
                <w:tab w:val="left" w:leader="none" w:pos="1066"/>
                <w:tab w:val="left" w:leader="none" w:pos="1423"/>
                <w:tab w:val="left" w:leader="none" w:pos="1780"/>
                <w:tab w:val="left" w:leader="none" w:pos="2138"/>
                <w:tab w:val="left" w:leader="none" w:pos="2495"/>
                <w:tab w:val="left" w:leader="none" w:pos="2852"/>
              </w:tabs>
              <w:spacing w:after="60" w:before="6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Typ zákazky: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rtl w:val="0"/>
              </w:rPr>
              <w:t xml:space="preserve">Súťaž návrhov</w:t>
            </w: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bCs w:val="1"/>
                <w:rtl w:val="0"/>
              </w:rPr>
              <w:t xml:space="preserve">s udeľovaním cien a odmien účastníkom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709"/>
                <w:tab w:val="left" w:leader="none" w:pos="1066"/>
                <w:tab w:val="left" w:leader="none" w:pos="1423"/>
                <w:tab w:val="left" w:leader="none" w:pos="1780"/>
                <w:tab w:val="left" w:leader="none" w:pos="2138"/>
                <w:tab w:val="left" w:leader="none" w:pos="2495"/>
                <w:tab w:val="left" w:leader="none" w:pos="2852"/>
              </w:tabs>
              <w:spacing w:after="60" w:before="60" w:lineRule="auto"/>
              <w:rPr>
                <w:rFonts w:ascii="Arial Narrow" w:cs="Arial Narrow" w:eastAsia="Arial Narrow" w:hAnsi="Arial Narrow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rtl w:val="0"/>
              </w:rPr>
              <w:t xml:space="preserve">Názov súťaže:</w:t>
            </w:r>
          </w:p>
        </w:tc>
        <w:tc>
          <w:tcPr/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leader="none" w:pos="709"/>
                <w:tab w:val="left" w:leader="none" w:pos="1066"/>
                <w:tab w:val="left" w:leader="none" w:pos="1423"/>
                <w:tab w:val="left" w:leader="none" w:pos="1780"/>
                <w:tab w:val="left" w:leader="none" w:pos="2138"/>
                <w:tab w:val="left" w:leader="none" w:pos="2495"/>
                <w:tab w:val="left" w:leader="none" w:pos="2852"/>
              </w:tabs>
              <w:spacing w:after="60" w:before="60" w:lineRule="auto"/>
              <w:jc w:val="both"/>
              <w:rPr>
                <w:rFonts w:ascii="Arial Narrow" w:cs="Arial Narrow" w:eastAsia="Arial Narrow" w:hAnsi="Arial Narrow"/>
                <w:b w:val="1"/>
                <w:bCs w:val="1"/>
                <w:color w:val="00000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SLOVENSKÁ LANDARTOVÁ GALÉRIA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spacing w:after="0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6.0" w:type="dxa"/>
        <w:jc w:val="left"/>
        <w:tblInd w:w="13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111"/>
        <w:gridCol w:w="5245"/>
        <w:tblGridChange w:id="0">
          <w:tblGrid>
            <w:gridCol w:w="4111"/>
            <w:gridCol w:w="524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Obchodné meno / názov / meno účastníka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Sídlo / adresa bydliska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Štatutárny orgán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Poverené osoby oprávnené konať v mene účastníka vo veciach zmluvných:</w:t>
            </w:r>
          </w:p>
          <w:p w:rsidR="00000000" w:rsidDel="00000000" w:rsidP="00000000" w:rsidRDefault="00000000" w:rsidRPr="00000000" w14:paraId="00000013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Kontaktné údaje:/Tel.:e-mail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IČO/RČ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>
                <w:rFonts w:ascii="Arial Narrow" w:cs="Arial Narrow" w:eastAsia="Arial Narrow" w:hAnsi="Arial Narrow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DIČ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IČ DPH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Zápis v OR/ŽR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Bankové spojenie/číslo účtu/IBAN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SK................................................</w:t>
            </w:r>
          </w:p>
        </w:tc>
      </w:tr>
    </w:tbl>
    <w:p w:rsidR="00000000" w:rsidDel="00000000" w:rsidP="00000000" w:rsidRDefault="00000000" w:rsidRPr="00000000" w14:paraId="00000020">
      <w:pPr>
        <w:spacing w:after="0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*poznámka: Účastník vyplní iba relevantné údaje, údaje, ktoré sa účastníka netýkajú ostanú nevyplnené</w:t>
      </w:r>
    </w:p>
    <w:p w:rsidR="00000000" w:rsidDel="00000000" w:rsidP="00000000" w:rsidRDefault="00000000" w:rsidRPr="00000000" w14:paraId="00000021">
      <w:pPr>
        <w:spacing w:after="0" w:lineRule="auto"/>
        <w:ind w:left="5664" w:firstLine="707.0000000000005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142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V ............................................., dňa ................................2026</w:t>
      </w:r>
    </w:p>
    <w:p w:rsidR="00000000" w:rsidDel="00000000" w:rsidP="00000000" w:rsidRDefault="00000000" w:rsidRPr="00000000" w14:paraId="00000023">
      <w:pPr>
        <w:ind w:left="142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142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Za účastníka:</w:t>
        <w:tab/>
      </w:r>
    </w:p>
    <w:p w:rsidR="00000000" w:rsidDel="00000000" w:rsidP="00000000" w:rsidRDefault="00000000" w:rsidRPr="00000000" w14:paraId="00000025">
      <w:pPr>
        <w:ind w:left="142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ab/>
        <w:tab/>
        <w:tab/>
      </w:r>
    </w:p>
    <w:p w:rsidR="00000000" w:rsidDel="00000000" w:rsidP="00000000" w:rsidRDefault="00000000" w:rsidRPr="00000000" w14:paraId="00000026">
      <w:pPr>
        <w:spacing w:after="0" w:lineRule="auto"/>
        <w:ind w:left="142" w:firstLine="0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-------------------------------------------------------</w:t>
      </w:r>
    </w:p>
    <w:p w:rsidR="00000000" w:rsidDel="00000000" w:rsidP="00000000" w:rsidRDefault="00000000" w:rsidRPr="00000000" w14:paraId="00000027">
      <w:pPr>
        <w:spacing w:after="0" w:lineRule="auto"/>
        <w:ind w:left="142" w:firstLine="0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Meno, priezvisko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